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36"/>
          <w:szCs w:val="36"/>
        </w:rPr>
        <w:t>宁波市汽车流通协会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第四届第</w:t>
      </w:r>
      <w:r>
        <w:rPr>
          <w:rFonts w:hint="eastAsia" w:ascii="方正小标宋简体" w:eastAsia="方正小标宋简体"/>
          <w:bCs/>
          <w:sz w:val="36"/>
          <w:szCs w:val="36"/>
          <w:lang w:eastAsia="zh-CN"/>
        </w:rPr>
        <w:t>二</w:t>
      </w:r>
      <w:r>
        <w:rPr>
          <w:rFonts w:hint="eastAsia" w:ascii="方正小标宋简体" w:eastAsia="方正小标宋简体"/>
          <w:bCs/>
          <w:sz w:val="36"/>
          <w:szCs w:val="36"/>
        </w:rPr>
        <w:t>次会员大会参会人员回执单</w:t>
      </w:r>
    </w:p>
    <w:p>
      <w:pPr>
        <w:rPr>
          <w:rFonts w:ascii="华文楷体" w:hAnsi="华文楷体" w:eastAsia="华文楷体"/>
          <w:sz w:val="32"/>
          <w:szCs w:val="32"/>
        </w:rPr>
      </w:pPr>
    </w:p>
    <w:tbl>
      <w:tblPr>
        <w:tblStyle w:val="2"/>
        <w:tblpPr w:leftFromText="180" w:rightFromText="180" w:vertAnchor="text" w:horzAnchor="margin" w:tblpX="-152" w:tblpY="158"/>
        <w:tblW w:w="89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81"/>
        <w:gridCol w:w="1111"/>
        <w:gridCol w:w="24"/>
        <w:gridCol w:w="1060"/>
        <w:gridCol w:w="140"/>
        <w:gridCol w:w="1585"/>
        <w:gridCol w:w="2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单  位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姓  名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both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职 务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华文楷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是否就餐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是否参加颁奖晚会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姓  名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both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职 务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_GB2312" w:hAnsi="华文楷体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是否就餐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39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是否参加颁奖晚会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9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  <w:t>参加讲座名单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both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hint="eastAsia"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both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</w:p>
        </w:tc>
        <w:tc>
          <w:tcPr>
            <w:tcW w:w="11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  <w:t>职务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hint="eastAsia" w:ascii="仿宋_GB2312" w:hAnsi="华文楷体" w:eastAsia="仿宋_GB2312"/>
                <w:sz w:val="32"/>
                <w:szCs w:val="32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  <w:t>电话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华文楷体" w:eastAsia="仿宋_GB2312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42"/>
              <w:contextualSpacing/>
              <w:jc w:val="center"/>
              <w:rPr>
                <w:rFonts w:ascii="仿宋_GB2312" w:hAnsi="华文楷体" w:eastAsia="仿宋_GB2312"/>
                <w:sz w:val="32"/>
                <w:szCs w:val="32"/>
              </w:rPr>
            </w:pPr>
            <w:r>
              <w:rPr>
                <w:rFonts w:hint="eastAsia" w:ascii="仿宋_GB2312" w:hAnsi="华文楷体" w:eastAsia="仿宋_GB2312"/>
                <w:sz w:val="32"/>
                <w:szCs w:val="32"/>
              </w:rPr>
              <w:t>备 注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楷体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hAnsi="华文楷体" w:eastAsia="仿宋_GB2312"/>
          <w:sz w:val="32"/>
          <w:szCs w:val="32"/>
        </w:rPr>
      </w:pPr>
    </w:p>
    <w:p>
      <w:pPr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一、理事（含会长、副会长</w:t>
      </w:r>
      <w:r>
        <w:rPr>
          <w:rFonts w:hint="eastAsia" w:ascii="仿宋_GB2312" w:hAnsi="华文楷体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华文楷体" w:eastAsia="仿宋_GB2312"/>
          <w:sz w:val="32"/>
          <w:szCs w:val="32"/>
        </w:rPr>
        <w:t>、监事单位须填报二名参会人员姓名</w:t>
      </w:r>
    </w:p>
    <w:p>
      <w:pPr>
        <w:rPr>
          <w:rFonts w:hint="eastAsia" w:ascii="仿宋_GB2312" w:hAnsi="华文楷体" w:eastAsia="仿宋_GB2312"/>
          <w:sz w:val="32"/>
          <w:szCs w:val="32"/>
        </w:rPr>
      </w:pPr>
      <w:r>
        <w:rPr>
          <w:rFonts w:hint="eastAsia" w:ascii="仿宋_GB2312" w:hAnsi="华文楷体" w:eastAsia="仿宋_GB2312"/>
          <w:sz w:val="32"/>
          <w:szCs w:val="32"/>
        </w:rPr>
        <w:t>二、回执单请于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华文楷体" w:eastAsia="仿宋_GB2312"/>
          <w:sz w:val="32"/>
          <w:szCs w:val="32"/>
        </w:rPr>
        <w:t>月1</w:t>
      </w:r>
      <w:r>
        <w:rPr>
          <w:rFonts w:hint="eastAsia" w:ascii="仿宋_GB2312" w:hAnsi="华文楷体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华文楷体" w:eastAsia="仿宋_GB2312"/>
          <w:sz w:val="32"/>
          <w:szCs w:val="32"/>
        </w:rPr>
        <w:t>日前以邮箱反馈给协会联系人</w:t>
      </w:r>
    </w:p>
    <w:p>
      <w:pPr>
        <w:ind w:firstLine="640" w:firstLineChars="200"/>
        <w:rPr>
          <w:rFonts w:ascii="仿宋_GB2312" w:hAnsi="华文楷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邮箱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u w:val="none"/>
        </w:rPr>
        <w:fldChar w:fldCharType="begin"/>
      </w:r>
      <w:r>
        <w:rPr>
          <w:u w:val="none"/>
        </w:rPr>
        <w:instrText xml:space="preserve"> HYPERLINK "mailto:754026147@qq.com" </w:instrText>
      </w:r>
      <w:r>
        <w:rPr>
          <w:u w:val="none"/>
        </w:rPr>
        <w:fldChar w:fldCharType="separate"/>
      </w:r>
      <w:r>
        <w:rPr>
          <w:rFonts w:hint="eastAsia"/>
          <w:sz w:val="32"/>
          <w:szCs w:val="32"/>
          <w:u w:val="none"/>
          <w:lang w:val="en-US" w:eastAsia="zh-CN"/>
        </w:rPr>
        <w:t>672649320</w:t>
      </w:r>
      <w:r>
        <w:rPr>
          <w:rStyle w:val="4"/>
          <w:rFonts w:ascii="仿宋_GB2312" w:eastAsia="仿宋_GB2312"/>
          <w:color w:val="auto"/>
          <w:sz w:val="32"/>
          <w:szCs w:val="32"/>
          <w:u w:val="none"/>
        </w:rPr>
        <w:t>@</w:t>
      </w:r>
      <w:r>
        <w:rPr>
          <w:rStyle w:val="4"/>
          <w:rFonts w:hint="eastAsia" w:ascii="仿宋_GB2312" w:eastAsia="仿宋_GB2312"/>
          <w:color w:val="auto"/>
          <w:sz w:val="32"/>
          <w:szCs w:val="32"/>
          <w:u w:val="none"/>
        </w:rPr>
        <w:t>qq.com</w:t>
      </w:r>
      <w:r>
        <w:rPr>
          <w:rStyle w:val="4"/>
          <w:rFonts w:hint="eastAsia" w:ascii="仿宋_GB2312" w:eastAsia="仿宋_GB2312"/>
          <w:color w:val="auto"/>
          <w:sz w:val="32"/>
          <w:szCs w:val="32"/>
          <w:u w:val="none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YWU4Nzc5ZDBjNzNmOGM1OGU0NmViYzI0NDEwZDUifQ=="/>
  </w:docVars>
  <w:rsids>
    <w:rsidRoot w:val="007D73B5"/>
    <w:rsid w:val="007D73B5"/>
    <w:rsid w:val="53907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156</Characters>
  <Lines>0</Lines>
  <Paragraphs>0</Paragraphs>
  <TotalTime>1</TotalTime>
  <ScaleCrop>false</ScaleCrop>
  <LinksUpToDate>false</LinksUpToDate>
  <CharactersWithSpaces>165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2022-07-11T02:20:00Z</dcterms:created>
  <dc:creator>闲情逸致</dc:creator>
  <cp:lastModifiedBy>闲情逸致</cp:lastModifiedBy>
  <dcterms:modified xsi:type="dcterms:W3CDTF">2022-10-12T02:05:34Z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701212ADE73F4191A4EB78D329ED1AE5</vt:lpwstr>
  </property>
</Properties>
</file>